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ouvenir Lt BT" w:hAnsi="Souvenir Lt BT"/>
          <w:b/>
          <w:b/>
          <w:sz w:val="44"/>
          <w:szCs w:val="44"/>
        </w:rPr>
      </w:pPr>
      <w:r>
        <w:rPr>
          <w:rFonts w:ascii="Souvenir Lt BT" w:hAnsi="Souvenir Lt BT"/>
          <w:b/>
          <w:sz w:val="44"/>
          <w:szCs w:val="44"/>
        </w:rPr>
        <w:t>Pode interessar</w:t>
      </w:r>
    </w:p>
    <w:p>
      <w:pPr>
        <w:pStyle w:val="Normal"/>
        <w:jc w:val="both"/>
        <w:rPr>
          <w:rFonts w:ascii="Souvenir Lt BT" w:hAnsi="Souvenir Lt BT"/>
          <w:sz w:val="24"/>
          <w:szCs w:val="24"/>
        </w:rPr>
      </w:pPr>
      <w:r>
        <w:rPr>
          <w:rFonts w:ascii="Souvenir Lt BT" w:hAnsi="Souvenir Lt BT"/>
          <w:sz w:val="24"/>
          <w:szCs w:val="24"/>
        </w:rPr>
        <w:t>Todo mês fazemos um “chamamento” aos nossos leitores sobre as novidades de nossa página. Alguns respondem e, inclusive, comentam conosco sobre a pertinência de tais assuntos serem trazidos à mensagem do coordenador. Baseados nesses retornos, achamos interessante conversar, mesmo que rapidamente, porque esperamos que depois da conversa essa seção da página seja visitada, sobre as disciplinas que oferecemos no curso de Engenharia Mecânica</w:t>
      </w:r>
      <w:bookmarkStart w:id="0" w:name="_GoBack"/>
      <w:bookmarkEnd w:id="0"/>
      <w:r>
        <w:rPr>
          <w:rFonts w:ascii="Souvenir Lt BT" w:hAnsi="Souvenir Lt BT"/>
          <w:sz w:val="24"/>
          <w:szCs w:val="24"/>
        </w:rPr>
        <w:t xml:space="preserve"> e da importância delas na formação contemporânea de nossos estudantes.</w:t>
      </w:r>
    </w:p>
    <w:p>
      <w:pPr>
        <w:pStyle w:val="Normal"/>
        <w:jc w:val="both"/>
        <w:rPr/>
      </w:pPr>
      <w:r>
        <w:rPr>
          <w:rFonts w:ascii="Souvenir Lt BT" w:hAnsi="Souvenir Lt BT"/>
          <w:sz w:val="24"/>
          <w:szCs w:val="24"/>
        </w:rPr>
        <w:t>Começamos com Introdução à Engenharia Mecânica, disciplina que está em nosso currículo desde o ano 1982, porque nos parece que algo semelhante deveria ser feito em todos os cursos e em todas as áreas do conhecimento. E para não ficarmos apenas na retórica do “pensamos”, resolvemos demonstrar, através de depoimento de estudantes, a importância que isso adquire em suas vidas. Não vamos nos alongar porque estamos exatamente convidando-os para irem à seção Disciplinas e comprovarem isso através de suas leituras. Lá, a partir deste semestre, os alunos dão depoimentos interessantes e os professores disponibilizam uma espécie de Diário de bordo, onde descrevem as atividades exercidas desde o momento que os “calouros” frequentam, pela primeira, vez os bancos da Universidade.</w:t>
      </w:r>
    </w:p>
    <w:p>
      <w:pPr>
        <w:pStyle w:val="Normal"/>
        <w:jc w:val="both"/>
        <w:rPr/>
      </w:pPr>
      <w:r>
        <w:rPr>
          <w:rFonts w:ascii="Souvenir Lt BT" w:hAnsi="Souvenir Lt BT"/>
          <w:sz w:val="24"/>
          <w:szCs w:val="24"/>
        </w:rPr>
        <w:t>Por que estamos fazendo este depoimento sobre esta seção? Porque, mesmo que não tenham o mesmo propósito de um curso de engenharia, seria de bom alvitre que todos tivessem noção do que será seu curso e, mais ainda, sua desafiante vida na Universidade.</w:t>
      </w:r>
    </w:p>
    <w:p>
      <w:pPr>
        <w:pStyle w:val="Normal"/>
        <w:jc w:val="both"/>
        <w:rPr/>
      </w:pPr>
      <w:r>
        <w:rPr>
          <w:rFonts w:ascii="Souvenir Lt BT" w:hAnsi="Souvenir Lt BT"/>
          <w:sz w:val="24"/>
          <w:szCs w:val="24"/>
        </w:rPr>
        <w:t xml:space="preserve">Aproveitando a “carona”, também lá na seção Disciplinas temos algo que pode ser de interesse de todas as áreas – vejam que este processo civilizatório de que tanto falamos independe das áreas de conhecimento para o seu aperfeiçoamento, pois todas são indispensáveis –, por que fala de Tecnologia e Desenvolvimento. Resumindo, lá estão todas as aulas descritas e os assuntos que serão tratados ao longo do semestre. Um tempinho que você </w:t>
      </w:r>
      <w:r>
        <w:rPr>
          <w:rFonts w:ascii="Souvenir Lt BT" w:hAnsi="Souvenir Lt BT"/>
          <w:sz w:val="24"/>
          <w:szCs w:val="24"/>
        </w:rPr>
        <w:t xml:space="preserve">invista nessas leituras </w:t>
      </w:r>
      <w:r>
        <w:rPr>
          <w:rFonts w:ascii="Souvenir Lt BT" w:hAnsi="Souvenir Lt BT"/>
          <w:sz w:val="24"/>
          <w:szCs w:val="24"/>
        </w:rPr>
        <w:t>pode lhe trazer excelentes resultados.</w:t>
      </w:r>
    </w:p>
    <w:p>
      <w:pPr>
        <w:pStyle w:val="Normal"/>
        <w:jc w:val="both"/>
        <w:rPr>
          <w:rFonts w:ascii="Souvenir Lt BT" w:hAnsi="Souvenir Lt BT"/>
          <w:sz w:val="24"/>
          <w:szCs w:val="24"/>
        </w:rPr>
      </w:pPr>
      <w:r>
        <w:rPr>
          <w:rFonts w:ascii="Souvenir Lt BT" w:hAnsi="Souvenir Lt BT"/>
          <w:sz w:val="24"/>
          <w:szCs w:val="24"/>
        </w:rPr>
        <w:t>Para encerrar, ainda pensando nestas discussões da equação civilizatória, resolvemos manter – pela sua atualidade – as entrevistas disponibilizadas desde o início desse semestre.</w:t>
      </w:r>
    </w:p>
    <w:p>
      <w:pPr>
        <w:pStyle w:val="Normal"/>
        <w:spacing w:before="0" w:after="160"/>
        <w:jc w:val="right"/>
        <w:rPr/>
      </w:pPr>
      <w:r>
        <w:rPr>
          <w:rFonts w:ascii="Souvenir Lt BT" w:hAnsi="Souvenir Lt BT"/>
          <w:color w:val="696969"/>
          <w:sz w:val="24"/>
          <w:szCs w:val="24"/>
        </w:rPr>
        <w:t>Prof. Walter Antonio Bazzo | Coordenador</w:t>
        <w:br/>
        <w:t>walter.bazzo@ufsc.br</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ouvenir Lt BT">
    <w:charset w:val="00"/>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bd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LibreOffice/6.0.1.1$Windows_X86_64 LibreOffice_project/60bfb1526849283ce2491346ed2aa51c465abfe6</Application>
  <Pages>1</Pages>
  <Words>344</Words>
  <Characters>1951</Characters>
  <CharactersWithSpaces>2291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2019-09-25T18:11:00Z</dcterms:created>
  <dc:creator>BAZZO</dc:creator>
  <dc:description/>
  <dc:language>pt-BR</dc:language>
  <cp:lastModifiedBy/>
  <dcterms:modified xsi:type="dcterms:W3CDTF">2019-09-27T08:24:42Z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